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0" w:rsidRPr="004D0284" w:rsidRDefault="001F3550" w:rsidP="001F3550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1F3550" w:rsidRPr="004D0284" w:rsidRDefault="001F3550" w:rsidP="001F3550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предмету «</w:t>
      </w:r>
      <w:r w:rsidR="00AE1A92"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 w:rsidR="00AE1A92"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F3550" w:rsidRPr="004D0284" w:rsidRDefault="001F3550" w:rsidP="001F3550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550" w:rsidRPr="004D0284" w:rsidRDefault="001F3550" w:rsidP="001F3550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Рабочая программа по </w:t>
      </w:r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в 4 классе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в соответствии с обновленными требованиями Федерального государственного образовательного стандарта основного общего образования на основе примерной программы по </w:t>
      </w:r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50" w:rsidRPr="004D0284" w:rsidRDefault="001F3550" w:rsidP="001F3550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1F3550" w:rsidRPr="004D0284" w:rsidRDefault="001F3550" w:rsidP="004D0284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4D0284" w:rsidRPr="004D0284" w:rsidRDefault="004D0284" w:rsidP="004D0284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про</w:t>
      </w:r>
      <w:r w:rsidR="00BD38CB">
        <w:rPr>
          <w:rFonts w:ascii="Times New Roman" w:hAnsi="Times New Roman" w:cs="Times New Roman"/>
          <w:sz w:val="24"/>
          <w:szCs w:val="24"/>
          <w:shd w:val="clear" w:color="auto" w:fill="FFFFFF"/>
        </w:rPr>
        <w:t>свещения РФ от 31.05.2021 №  286</w:t>
      </w: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федерального государственного образовательного стандарта начального общего образования».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>05.07.2021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0284">
        <w:rPr>
          <w:rFonts w:ascii="Times New Roman" w:hAnsi="Times New Roman" w:cs="Times New Roman"/>
          <w:sz w:val="24"/>
          <w:szCs w:val="24"/>
          <w:shd w:val="clear" w:color="auto" w:fill="FFFFFF"/>
        </w:rPr>
        <w:t>64101)</w:t>
      </w:r>
    </w:p>
    <w:p w:rsidR="001F3550" w:rsidRPr="004D0284" w:rsidRDefault="001F3550" w:rsidP="004D0284">
      <w:pPr>
        <w:shd w:val="clear" w:color="auto" w:fill="FFFFFF"/>
        <w:spacing w:after="156"/>
        <w:ind w:left="394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Основная образовательная программа </w:t>
      </w:r>
      <w:r w:rsidR="005A1599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МКОУ Хитровщинская СОШ.</w:t>
      </w:r>
    </w:p>
    <w:p w:rsidR="001F3550" w:rsidRPr="004D0284" w:rsidRDefault="001F3550" w:rsidP="001F3550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          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программах, разрабатываемых по ФГОС 2021.</w:t>
      </w:r>
    </w:p>
    <w:p w:rsidR="001F3550" w:rsidRPr="004D0284" w:rsidRDefault="001F3550" w:rsidP="001F3550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цели изучения </w:t>
      </w:r>
      <w:r w:rsidR="00AE1A92"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A92" w:rsidRPr="004D0284" w:rsidRDefault="001F3550" w:rsidP="00AE1A9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прикладно-ориентированной</w:t>
      </w:r>
      <w:proofErr w:type="spellEnd"/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AE1A92" w:rsidRPr="004D0284" w:rsidRDefault="00AE1A92" w:rsidP="00AE1A9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AE1A92" w:rsidRPr="004D0284" w:rsidRDefault="00AE1A92" w:rsidP="00AE1A9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AE1A92" w:rsidRPr="004D0284" w:rsidRDefault="00AE1A92" w:rsidP="00AE1A9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</w:t>
      </w:r>
      <w:proofErr w:type="spell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AE1A92" w:rsidRPr="004D0284" w:rsidRDefault="00AE1A92" w:rsidP="00AE1A9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спортивных соревнованиях, развитии национальных форм соревновательной деятельности и систем физического воспитания.</w:t>
      </w:r>
    </w:p>
    <w:p w:rsidR="001F3550" w:rsidRPr="004D0284" w:rsidRDefault="001F3550" w:rsidP="001F3550">
      <w:pPr>
        <w:shd w:val="clear" w:color="auto" w:fill="FFFFFF"/>
        <w:spacing w:after="164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50" w:rsidRPr="004D0284" w:rsidRDefault="001F3550" w:rsidP="001F3550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Общая характеристика учебного предмета:</w:t>
      </w:r>
    </w:p>
    <w:p w:rsidR="001F3550" w:rsidRPr="004D0284" w:rsidRDefault="001F3550" w:rsidP="001F3550">
      <w:pPr>
        <w:shd w:val="clear" w:color="auto" w:fill="FFFFFF"/>
        <w:spacing w:after="159" w:line="225" w:lineRule="atLeast"/>
        <w:ind w:left="10" w:right="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учебный предмет «</w:t>
      </w:r>
      <w:r w:rsidR="00AE1A92" w:rsidRPr="004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 образовательную область </w:t>
      </w:r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49BA" w:rsidRPr="004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AE1A92" w:rsidRPr="004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изической культуры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является обязательным для изучения на уровне </w:t>
      </w:r>
      <w:r w:rsidR="000B49BA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1F3550" w:rsidRPr="004D0284" w:rsidRDefault="001F3550" w:rsidP="001F3550">
      <w:pPr>
        <w:shd w:val="clear" w:color="auto" w:fill="FFFFFF"/>
        <w:spacing w:after="162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недельная нагрузка в </w:t>
      </w:r>
      <w:r w:rsidR="00AE1A92"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составляет  2 часа в неделю, 68 часов в год.</w:t>
      </w:r>
    </w:p>
    <w:p w:rsidR="001F3550" w:rsidRPr="004D0284" w:rsidRDefault="001F3550" w:rsidP="001F3550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</w:t>
      </w:r>
      <w:r w:rsidR="00AE1A92" w:rsidRPr="004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Pr="004D02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с помощью следующего УМК:</w:t>
      </w:r>
    </w:p>
    <w:p w:rsidR="000B49BA" w:rsidRPr="004D0284" w:rsidRDefault="000B49BA" w:rsidP="001F3550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50" w:rsidRPr="004D0284" w:rsidRDefault="001F3550" w:rsidP="001F3550">
      <w:pPr>
        <w:pStyle w:val="a5"/>
        <w:spacing w:before="3"/>
        <w:ind w:left="0" w:firstLine="0"/>
      </w:pPr>
    </w:p>
    <w:p w:rsidR="001F3550" w:rsidRPr="004D0284" w:rsidRDefault="001F3550" w:rsidP="001F3550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sz w:val="24"/>
          <w:szCs w:val="24"/>
        </w:rPr>
      </w:pPr>
      <w:r w:rsidRPr="004D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4D0284">
        <w:rPr>
          <w:rStyle w:val="c17"/>
          <w:rFonts w:ascii="Times New Roman" w:hAnsi="Times New Roman" w:cs="Times New Roman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1F3550" w:rsidRPr="004D0284" w:rsidRDefault="001F3550" w:rsidP="001F3550">
      <w:pPr>
        <w:pStyle w:val="c10"/>
        <w:shd w:val="clear" w:color="auto" w:fill="FFFFFF"/>
        <w:spacing w:before="0" w:beforeAutospacing="0" w:after="0" w:afterAutospacing="0"/>
        <w:jc w:val="both"/>
      </w:pPr>
      <w:r w:rsidRPr="004D0284">
        <w:rPr>
          <w:rStyle w:val="c17"/>
        </w:rPr>
        <w:t>РЭШ</w:t>
      </w:r>
    </w:p>
    <w:p w:rsidR="001F3550" w:rsidRPr="004D0284" w:rsidRDefault="001F3550" w:rsidP="001F3550">
      <w:pPr>
        <w:pStyle w:val="c10"/>
        <w:shd w:val="clear" w:color="auto" w:fill="FFFFFF"/>
        <w:spacing w:before="0" w:beforeAutospacing="0" w:after="0" w:afterAutospacing="0"/>
        <w:jc w:val="both"/>
      </w:pPr>
      <w:r w:rsidRPr="004D0284">
        <w:rPr>
          <w:rStyle w:val="c21"/>
        </w:rPr>
        <w:t>Учительский портал </w:t>
      </w:r>
      <w:hyperlink r:id="rId5" w:history="1">
        <w:r w:rsidRPr="004D0284">
          <w:rPr>
            <w:rStyle w:val="a3"/>
            <w:color w:val="auto"/>
          </w:rPr>
          <w:t>http://www.uchportal.ru</w:t>
        </w:r>
      </w:hyperlink>
      <w:r w:rsidR="004D0284">
        <w:t xml:space="preserve"> </w:t>
      </w:r>
      <w:r w:rsidRPr="004D0284">
        <w:rPr>
          <w:rStyle w:val="c17"/>
        </w:rPr>
        <w:t> </w:t>
      </w:r>
    </w:p>
    <w:p w:rsidR="001F3550" w:rsidRPr="004D0284" w:rsidRDefault="001F3550" w:rsidP="001F3550">
      <w:pPr>
        <w:pStyle w:val="c10"/>
        <w:shd w:val="clear" w:color="auto" w:fill="FFFFFF"/>
        <w:spacing w:before="0" w:beforeAutospacing="0" w:after="0" w:afterAutospacing="0"/>
        <w:jc w:val="both"/>
      </w:pPr>
      <w:r w:rsidRPr="004D0284">
        <w:rPr>
          <w:rStyle w:val="c21"/>
        </w:rPr>
        <w:t>Портал готовых презентаций </w:t>
      </w:r>
      <w:hyperlink r:id="rId6" w:history="1">
        <w:r w:rsidRPr="004D0284">
          <w:rPr>
            <w:rStyle w:val="a3"/>
            <w:color w:val="auto"/>
          </w:rPr>
          <w:t>http://prezentaci.com/</w:t>
        </w:r>
      </w:hyperlink>
      <w:r w:rsidR="004D0284">
        <w:t xml:space="preserve"> </w:t>
      </w:r>
    </w:p>
    <w:p w:rsidR="004D0284" w:rsidRDefault="001F3550" w:rsidP="001F3550">
      <w:pPr>
        <w:pStyle w:val="c10"/>
        <w:shd w:val="clear" w:color="auto" w:fill="FFFFFF"/>
        <w:spacing w:before="0" w:beforeAutospacing="0" w:after="0" w:afterAutospacing="0"/>
        <w:jc w:val="both"/>
      </w:pPr>
      <w:r w:rsidRPr="004D0284">
        <w:rPr>
          <w:rStyle w:val="c21"/>
        </w:rPr>
        <w:t>Единая коллекция цифровых образовательных ресурсов </w:t>
      </w:r>
      <w:hyperlink r:id="rId7" w:history="1">
        <w:r w:rsidRPr="004D0284">
          <w:rPr>
            <w:rStyle w:val="a3"/>
            <w:color w:val="auto"/>
          </w:rPr>
          <w:t>http://school-collection.edu.ru</w:t>
        </w:r>
      </w:hyperlink>
    </w:p>
    <w:p w:rsidR="001F3550" w:rsidRDefault="004D0284" w:rsidP="001F3550">
      <w:pPr>
        <w:pStyle w:val="c10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4D0284" w:rsidRPr="004D0284" w:rsidRDefault="004D0284" w:rsidP="001F3550">
      <w:pPr>
        <w:pStyle w:val="c10"/>
        <w:shd w:val="clear" w:color="auto" w:fill="FFFFFF"/>
        <w:spacing w:before="0" w:beforeAutospacing="0" w:after="0" w:afterAutospacing="0"/>
        <w:jc w:val="both"/>
      </w:pPr>
    </w:p>
    <w:p w:rsidR="00FE7BE5" w:rsidRPr="004D0284" w:rsidRDefault="00FE7BE5"/>
    <w:sectPr w:rsidR="00FE7BE5" w:rsidRPr="004D0284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550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9BA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550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50249"/>
    <w:rsid w:val="00350397"/>
    <w:rsid w:val="00350565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5BF2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B43"/>
    <w:rsid w:val="0046566C"/>
    <w:rsid w:val="004657F4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284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599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6F5D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1CA2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0978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A92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8CB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063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7A8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55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F3550"/>
    <w:pPr>
      <w:ind w:left="720"/>
      <w:contextualSpacing/>
    </w:pPr>
  </w:style>
  <w:style w:type="character" w:customStyle="1" w:styleId="c17">
    <w:name w:val="c17"/>
    <w:basedOn w:val="a0"/>
    <w:rsid w:val="001F3550"/>
  </w:style>
  <w:style w:type="paragraph" w:customStyle="1" w:styleId="c10">
    <w:name w:val="c10"/>
    <w:basedOn w:val="a"/>
    <w:rsid w:val="001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F3550"/>
  </w:style>
  <w:style w:type="paragraph" w:styleId="a5">
    <w:name w:val="Body Text"/>
    <w:basedOn w:val="a"/>
    <w:link w:val="a6"/>
    <w:uiPriority w:val="1"/>
    <w:qFormat/>
    <w:rsid w:val="001F355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F35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5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6</cp:revision>
  <dcterms:created xsi:type="dcterms:W3CDTF">2022-12-17T09:41:00Z</dcterms:created>
  <dcterms:modified xsi:type="dcterms:W3CDTF">2022-12-25T06:10:00Z</dcterms:modified>
</cp:coreProperties>
</file>