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18" w:rsidRPr="005F7B70" w:rsidRDefault="00821C09" w:rsidP="00652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B7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52618" w:rsidRPr="005F7B70" w:rsidRDefault="00652618" w:rsidP="00652618">
      <w:pPr>
        <w:pStyle w:val="3"/>
        <w:shd w:val="clear" w:color="auto" w:fill="auto"/>
        <w:ind w:left="40" w:right="660"/>
        <w:jc w:val="center"/>
        <w:rPr>
          <w:b/>
          <w:sz w:val="24"/>
          <w:szCs w:val="24"/>
        </w:rPr>
      </w:pPr>
      <w:r w:rsidRPr="005F7B70">
        <w:rPr>
          <w:b/>
          <w:sz w:val="24"/>
          <w:szCs w:val="24"/>
        </w:rPr>
        <w:t>программы внеурочной деятельности «Наша биологическая лаборатория»</w:t>
      </w:r>
    </w:p>
    <w:p w:rsidR="00652618" w:rsidRPr="005F7B70" w:rsidRDefault="00652618" w:rsidP="00652618">
      <w:pPr>
        <w:pStyle w:val="3"/>
        <w:shd w:val="clear" w:color="auto" w:fill="auto"/>
        <w:ind w:left="40" w:right="660"/>
        <w:jc w:val="center"/>
        <w:rPr>
          <w:b/>
          <w:sz w:val="24"/>
          <w:szCs w:val="24"/>
        </w:rPr>
      </w:pPr>
      <w:r w:rsidRPr="005F7B70">
        <w:rPr>
          <w:b/>
          <w:sz w:val="24"/>
          <w:szCs w:val="24"/>
        </w:rPr>
        <w:t xml:space="preserve"> 1-4 классы</w:t>
      </w:r>
    </w:p>
    <w:p w:rsidR="00652618" w:rsidRPr="005F7B70" w:rsidRDefault="00652618" w:rsidP="00652618">
      <w:pPr>
        <w:pStyle w:val="3"/>
        <w:shd w:val="clear" w:color="auto" w:fill="auto"/>
        <w:ind w:left="40" w:right="660"/>
        <w:jc w:val="center"/>
        <w:rPr>
          <w:b/>
          <w:sz w:val="24"/>
          <w:szCs w:val="24"/>
        </w:rPr>
      </w:pPr>
    </w:p>
    <w:p w:rsidR="00652618" w:rsidRPr="005F7B70" w:rsidRDefault="00652618" w:rsidP="00652618">
      <w:pPr>
        <w:pStyle w:val="3"/>
        <w:shd w:val="clear" w:color="auto" w:fill="auto"/>
        <w:spacing w:line="276" w:lineRule="auto"/>
        <w:ind w:left="40" w:right="660"/>
        <w:jc w:val="both"/>
        <w:rPr>
          <w:sz w:val="24"/>
          <w:szCs w:val="24"/>
        </w:rPr>
      </w:pPr>
      <w:r w:rsidRPr="005F7B70">
        <w:rPr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52618" w:rsidRPr="005F7B70" w:rsidRDefault="00652618" w:rsidP="0065261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7B70">
        <w:rPr>
          <w:rStyle w:val="c0"/>
        </w:rPr>
        <w:t> - Приказа Министерства просвещения РФ от 31.05.2021 №  286 «Об утверждении федерального государственного образовательного стандарта начального общего образования». (Зарегистрирован 05.07.2021 № 64100.);  </w:t>
      </w:r>
    </w:p>
    <w:p w:rsidR="00652618" w:rsidRPr="005F7B70" w:rsidRDefault="00652618" w:rsidP="0065261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7B70">
        <w:rPr>
          <w:rStyle w:val="c0"/>
        </w:rPr>
        <w:t> - Приказа Министерства просвещения РФ от 18.07.2022 №  569 «О внесении изменений в  федеральный государственный образовательный стандарт начального общего образования». (Зарегистрирован 17.08.2022 № 69676.)</w:t>
      </w:r>
    </w:p>
    <w:p w:rsidR="00652618" w:rsidRPr="005F7B70" w:rsidRDefault="00652618" w:rsidP="0065261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7B70">
        <w:rPr>
          <w:rStyle w:val="c0"/>
        </w:rPr>
        <w:t>  -  Примерной рабочей программы по воспитанию для общеобразовательных организаций, одобренной решением федерального учебно-методического объединения по общему образованию. (Протокол от 23 июня 2022 г. № 3/22.)</w:t>
      </w:r>
    </w:p>
    <w:p w:rsidR="00D23161" w:rsidRPr="005F7B70" w:rsidRDefault="00D23161" w:rsidP="00D23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D23161" w:rsidRPr="005F7B70" w:rsidRDefault="00D23161" w:rsidP="00D231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7B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интеллектуального потенциала, творческого мышления, целевых мотивационных установок к саморазвитию и самосовершенствованию;</w:t>
      </w:r>
    </w:p>
    <w:p w:rsidR="00D23161" w:rsidRPr="005F7B70" w:rsidRDefault="00D23161" w:rsidP="00D231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7B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 работы с </w:t>
      </w:r>
      <w:proofErr w:type="gramStart"/>
      <w:r w:rsidRPr="005F7B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обучающимися</w:t>
      </w:r>
      <w:proofErr w:type="gramEnd"/>
      <w:r w:rsidRPr="005F7B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научно – исследовательской деятельности.</w:t>
      </w:r>
    </w:p>
    <w:p w:rsidR="00D23161" w:rsidRPr="005F7B70" w:rsidRDefault="00D23161" w:rsidP="00D23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D23161" w:rsidRPr="005F7B70" w:rsidRDefault="00D23161" w:rsidP="00D231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научно – исследовательской деятельности </w:t>
      </w:r>
      <w:proofErr w:type="gramStart"/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3161" w:rsidRPr="005F7B70" w:rsidRDefault="00D23161" w:rsidP="00D231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интеллектуальные способности </w:t>
      </w:r>
      <w:proofErr w:type="gramStart"/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3161" w:rsidRPr="005F7B70" w:rsidRDefault="00D23161" w:rsidP="00D231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возможность самостоятельно осуществлять научно – исследовательскую деятельность, ставит научные цели, искать и использовать научную информацию.</w:t>
      </w:r>
    </w:p>
    <w:p w:rsidR="00D23161" w:rsidRPr="005F7B70" w:rsidRDefault="00D23161" w:rsidP="00D23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161" w:rsidRPr="005F7B70" w:rsidRDefault="00D23161" w:rsidP="00D2316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7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 внеурочной деятельности</w:t>
      </w:r>
    </w:p>
    <w:p w:rsidR="00652618" w:rsidRPr="005F7B70" w:rsidRDefault="00D23161" w:rsidP="00D231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D66D67"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«Наша биологическая лаборатория» рассчитана </w:t>
      </w:r>
      <w:proofErr w:type="gramStart"/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1-4 классов.</w:t>
      </w:r>
      <w:r w:rsidR="009B618D"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число</w:t>
      </w:r>
      <w:r w:rsidR="00D66D67"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на изучение курса -</w:t>
      </w:r>
      <w:r w:rsidR="00593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</w:t>
      </w:r>
      <w:r w:rsid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proofErr w:type="gramStart"/>
      <w:r w:rsid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D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593D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93D2A">
        <w:rPr>
          <w:rFonts w:ascii="Times New Roman" w:eastAsia="Times New Roman" w:hAnsi="Times New Roman" w:cs="Times New Roman"/>
          <w:sz w:val="24"/>
          <w:szCs w:val="24"/>
          <w:lang w:eastAsia="ru-RU"/>
        </w:rPr>
        <w:t>о 34 ч. в 2-4 классах, 33 часа в 1 классе</w:t>
      </w:r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>, 1 раз в неделю.</w:t>
      </w:r>
    </w:p>
    <w:p w:rsidR="009B618D" w:rsidRDefault="009B618D" w:rsidP="009B618D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7B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</w:t>
      </w:r>
      <w:r w:rsidR="00D66D67"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внеурочной деятельности </w:t>
      </w:r>
      <w:r w:rsidR="00D66D67" w:rsidRPr="005F7B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D66D67" w:rsidRPr="006D01D3">
        <w:rPr>
          <w:rFonts w:ascii="Times New Roman" w:hAnsi="Times New Roman" w:cs="Times New Roman"/>
          <w:sz w:val="24"/>
          <w:szCs w:val="24"/>
        </w:rPr>
        <w:t>Наша биологическая лаборатория»</w:t>
      </w:r>
      <w:r w:rsidR="00D66D67" w:rsidRPr="005F7B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F7B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реализуется с помощью следующего УМК:</w:t>
      </w:r>
    </w:p>
    <w:p w:rsidR="005F7B70" w:rsidRPr="005F7B70" w:rsidRDefault="005F7B70" w:rsidP="009B618D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36949" w:rsidRPr="005F7B70" w:rsidRDefault="00536949" w:rsidP="0053694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«Основы исследовательской деятельности» Л.Д. Корякиной. Магнитогорск, 2002.</w:t>
      </w:r>
    </w:p>
    <w:p w:rsidR="00536949" w:rsidRPr="005F7B70" w:rsidRDefault="00536949" w:rsidP="0053694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и проектная деятельность младших школьников. Рекомендации для учителя. Проекты. Автор составитель В.Ф. Феоктистова. – Издательство «Учитель»,  Волгоград,  2010.</w:t>
      </w:r>
    </w:p>
    <w:p w:rsidR="00536949" w:rsidRPr="005F7B70" w:rsidRDefault="00536949" w:rsidP="0053694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исследовательского обучения младших школьников. Пособие для учителя. – Самара: Издательство «Учебная литература».</w:t>
      </w:r>
    </w:p>
    <w:p w:rsidR="00536949" w:rsidRPr="005F7B70" w:rsidRDefault="00536949" w:rsidP="0053694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для </w:t>
      </w:r>
      <w:proofErr w:type="gramStart"/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r w:rsidR="00F521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бознательных</w:t>
      </w:r>
      <w:proofErr w:type="gramEnd"/>
      <w:r w:rsidR="00F5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Почему и отчего? </w:t>
      </w:r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5F7B7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:rsidR="009B618D" w:rsidRPr="005F7B70" w:rsidRDefault="009B618D" w:rsidP="009B618D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B618D" w:rsidRDefault="009B618D" w:rsidP="009B618D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93D2A" w:rsidRDefault="00593D2A" w:rsidP="009B618D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93D2A" w:rsidRDefault="00593D2A" w:rsidP="009B618D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93D2A" w:rsidRPr="005F7B70" w:rsidRDefault="00593D2A" w:rsidP="009B618D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B618D" w:rsidRPr="005F7B70" w:rsidRDefault="009B618D" w:rsidP="009B618D">
      <w:pPr>
        <w:shd w:val="clear" w:color="auto" w:fill="FFFFFF"/>
        <w:spacing w:after="123" w:line="225" w:lineRule="atLeast"/>
        <w:jc w:val="both"/>
        <w:rPr>
          <w:rStyle w:val="c17"/>
          <w:rFonts w:ascii="Times New Roman" w:hAnsi="Times New Roman" w:cs="Times New Roman"/>
          <w:color w:val="000000"/>
          <w:sz w:val="24"/>
          <w:szCs w:val="24"/>
        </w:rPr>
      </w:pPr>
      <w:r w:rsidRPr="005F7B7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     </w:t>
      </w:r>
      <w:r w:rsidRPr="005F7B70">
        <w:rPr>
          <w:rStyle w:val="c17"/>
          <w:rFonts w:ascii="Times New Roman" w:hAnsi="Times New Roman" w:cs="Times New Roman"/>
          <w:color w:val="000000"/>
          <w:sz w:val="24"/>
          <w:szCs w:val="24"/>
        </w:rPr>
        <w:t>При изучении предмета используются следующие ЦОР (цифровые образовательные ресурсы):</w:t>
      </w:r>
    </w:p>
    <w:tbl>
      <w:tblPr>
        <w:tblpPr w:leftFromText="180" w:rightFromText="180" w:vertAnchor="text" w:horzAnchor="page" w:tblpX="730" w:tblpY="17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98"/>
        <w:gridCol w:w="8458"/>
      </w:tblGrid>
      <w:tr w:rsidR="00536949" w:rsidRPr="005F7B70" w:rsidTr="003119D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9" w:rsidRPr="005F7B70" w:rsidRDefault="00536949" w:rsidP="003119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B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F7B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F7B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9" w:rsidRPr="005F7B70" w:rsidRDefault="00536949" w:rsidP="003119D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B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536949" w:rsidRPr="005F7B70" w:rsidTr="003119D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9" w:rsidRPr="005F7B70" w:rsidRDefault="00536949" w:rsidP="00536949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9" w:rsidRPr="005F7B70" w:rsidRDefault="00536949" w:rsidP="005F7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7B70">
              <w:rPr>
                <w:rFonts w:ascii="Times New Roman" w:eastAsia="Calibri" w:hAnsi="Times New Roman" w:cs="Times New Roman"/>
                <w:sz w:val="24"/>
                <w:szCs w:val="24"/>
              </w:rPr>
              <w:t>Педсовет_su</w:t>
            </w:r>
            <w:proofErr w:type="spellEnd"/>
            <w:r w:rsidRPr="005F7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сайт</w:t>
            </w:r>
          </w:p>
        </w:tc>
      </w:tr>
      <w:tr w:rsidR="00536949" w:rsidRPr="005F7B70" w:rsidTr="003119D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9" w:rsidRPr="005F7B70" w:rsidRDefault="00536949" w:rsidP="00536949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9" w:rsidRPr="005F7B70" w:rsidRDefault="00536949" w:rsidP="005F7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70">
              <w:rPr>
                <w:rFonts w:ascii="Times New Roman" w:eastAsia="Calibri" w:hAnsi="Times New Roman" w:cs="Times New Roman"/>
                <w:sz w:val="24"/>
                <w:szCs w:val="24"/>
              </w:rPr>
              <w:t>Детские презентации http://viki.rdf.ru/item/395/download/</w:t>
            </w:r>
          </w:p>
        </w:tc>
      </w:tr>
      <w:tr w:rsidR="00536949" w:rsidRPr="005F7B70" w:rsidTr="003119D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9" w:rsidRPr="005F7B70" w:rsidRDefault="00536949" w:rsidP="00536949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9" w:rsidRPr="005F7B70" w:rsidRDefault="00536949" w:rsidP="005F7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70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«Открытый урок» festival@1september.ru</w:t>
            </w:r>
          </w:p>
        </w:tc>
      </w:tr>
      <w:tr w:rsidR="00536949" w:rsidRPr="005F7B70" w:rsidTr="003119D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9" w:rsidRPr="005F7B70" w:rsidRDefault="00536949" w:rsidP="00536949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9" w:rsidRPr="005F7B70" w:rsidRDefault="00536949" w:rsidP="005F7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70">
              <w:rPr>
                <w:rFonts w:ascii="Times New Roman" w:eastAsia="Calibri" w:hAnsi="Times New Roman" w:cs="Times New Roman"/>
                <w:sz w:val="24"/>
                <w:szCs w:val="24"/>
              </w:rPr>
              <w:t>Единая коллекция Цифровых Образовательных Ресурсов. – Режим доступа</w:t>
            </w:r>
            <w:proofErr w:type="gramStart"/>
            <w:r w:rsidRPr="005F7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7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http://school-collection.edu.ru</w:t>
            </w:r>
          </w:p>
        </w:tc>
      </w:tr>
      <w:tr w:rsidR="00536949" w:rsidRPr="005F7B70" w:rsidTr="003119D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9" w:rsidRPr="005F7B70" w:rsidRDefault="00536949" w:rsidP="00536949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9" w:rsidRPr="005F7B70" w:rsidRDefault="00536949" w:rsidP="005F7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7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уроков «Начальная школа». – Режим доступа</w:t>
            </w:r>
            <w:proofErr w:type="gramStart"/>
            <w:r w:rsidRPr="005F7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7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http://nachalka.info</w:t>
            </w:r>
          </w:p>
        </w:tc>
      </w:tr>
      <w:tr w:rsidR="00536949" w:rsidRPr="005F7B70" w:rsidTr="003119D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9" w:rsidRPr="005F7B70" w:rsidRDefault="00536949" w:rsidP="00536949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9" w:rsidRPr="005F7B70" w:rsidRDefault="00536949" w:rsidP="005F7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70">
              <w:rPr>
                <w:rFonts w:ascii="Times New Roman" w:eastAsia="Calibri" w:hAnsi="Times New Roman" w:cs="Times New Roman"/>
                <w:sz w:val="24"/>
                <w:szCs w:val="24"/>
              </w:rPr>
              <w:t>Я иду на урок начальной школы (материалы к уроку). – Режим доступа</w:t>
            </w:r>
            <w:proofErr w:type="gramStart"/>
            <w:r w:rsidRPr="005F7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7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www.festival.1september.ru</w:t>
            </w:r>
          </w:p>
        </w:tc>
      </w:tr>
      <w:tr w:rsidR="00536949" w:rsidRPr="005F7B70" w:rsidTr="003119D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9" w:rsidRPr="005F7B70" w:rsidRDefault="00536949" w:rsidP="00536949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9" w:rsidRPr="005F7B70" w:rsidRDefault="00536949" w:rsidP="005F7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B70">
              <w:rPr>
                <w:rFonts w:ascii="Times New Roman" w:eastAsia="Calibri" w:hAnsi="Times New Roman" w:cs="Times New Roman"/>
                <w:sz w:val="24"/>
                <w:szCs w:val="24"/>
              </w:rPr>
              <w:t>Сайт «Планета знаний». – Режим доступа</w:t>
            </w:r>
            <w:proofErr w:type="gramStart"/>
            <w:r w:rsidRPr="005F7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7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http://planetaznaniy.astrel.ru</w:t>
            </w:r>
          </w:p>
        </w:tc>
      </w:tr>
    </w:tbl>
    <w:p w:rsidR="00536949" w:rsidRPr="005F7B70" w:rsidRDefault="00536949" w:rsidP="0053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49" w:rsidRPr="005F7B70" w:rsidRDefault="00536949" w:rsidP="0053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49" w:rsidRPr="005F7B70" w:rsidRDefault="00536949" w:rsidP="0053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49" w:rsidRPr="005F7B70" w:rsidRDefault="00536949" w:rsidP="0053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49" w:rsidRPr="005F7B70" w:rsidRDefault="00536949" w:rsidP="0053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49" w:rsidRPr="005F7B70" w:rsidRDefault="00536949" w:rsidP="0053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49" w:rsidRPr="005F7B70" w:rsidRDefault="00536949" w:rsidP="0053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49" w:rsidRPr="005F7B70" w:rsidRDefault="00536949" w:rsidP="0053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49" w:rsidRPr="005F7B70" w:rsidRDefault="00536949" w:rsidP="0053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49" w:rsidRPr="005F7B70" w:rsidRDefault="00536949" w:rsidP="0053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49" w:rsidRPr="005F7B70" w:rsidRDefault="00536949" w:rsidP="0053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49" w:rsidRPr="005F7B70" w:rsidRDefault="00536949" w:rsidP="0053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49" w:rsidRPr="005F7B70" w:rsidRDefault="00536949" w:rsidP="0053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49" w:rsidRPr="005F7B70" w:rsidRDefault="00536949" w:rsidP="0053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949" w:rsidRPr="005F7B70" w:rsidRDefault="00536949" w:rsidP="009B618D">
      <w:pPr>
        <w:shd w:val="clear" w:color="auto" w:fill="FFFFFF"/>
        <w:spacing w:after="123" w:line="225" w:lineRule="atLeast"/>
        <w:jc w:val="both"/>
        <w:rPr>
          <w:rStyle w:val="c17"/>
          <w:rFonts w:ascii="Times New Roman" w:hAnsi="Times New Roman" w:cs="Times New Roman"/>
          <w:color w:val="000000"/>
          <w:sz w:val="24"/>
          <w:szCs w:val="24"/>
        </w:rPr>
      </w:pPr>
    </w:p>
    <w:sectPr w:rsidR="00536949" w:rsidRPr="005F7B70" w:rsidSect="0017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788"/>
    <w:multiLevelType w:val="hybridMultilevel"/>
    <w:tmpl w:val="7932F5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7041AD2"/>
    <w:multiLevelType w:val="hybridMultilevel"/>
    <w:tmpl w:val="30C2EB0E"/>
    <w:lvl w:ilvl="0" w:tplc="23A6158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4C12D3"/>
    <w:multiLevelType w:val="hybridMultilevel"/>
    <w:tmpl w:val="DBB683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8B319FC"/>
    <w:multiLevelType w:val="hybridMultilevel"/>
    <w:tmpl w:val="30463560"/>
    <w:lvl w:ilvl="0" w:tplc="1D327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D6F87"/>
    <w:multiLevelType w:val="hybridMultilevel"/>
    <w:tmpl w:val="9CD2AE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AAB38EC"/>
    <w:multiLevelType w:val="hybridMultilevel"/>
    <w:tmpl w:val="0AFA5F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1C09"/>
    <w:rsid w:val="0017405A"/>
    <w:rsid w:val="002A4DFE"/>
    <w:rsid w:val="00422572"/>
    <w:rsid w:val="00536949"/>
    <w:rsid w:val="00593D2A"/>
    <w:rsid w:val="005F7B70"/>
    <w:rsid w:val="00652618"/>
    <w:rsid w:val="006D01D3"/>
    <w:rsid w:val="00821C09"/>
    <w:rsid w:val="0083454A"/>
    <w:rsid w:val="009B618D"/>
    <w:rsid w:val="00B77A14"/>
    <w:rsid w:val="00D23161"/>
    <w:rsid w:val="00D66D67"/>
    <w:rsid w:val="00F52139"/>
    <w:rsid w:val="00FA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526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65261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65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2618"/>
  </w:style>
  <w:style w:type="character" w:customStyle="1" w:styleId="c17">
    <w:name w:val="c17"/>
    <w:basedOn w:val="a0"/>
    <w:rsid w:val="009B618D"/>
  </w:style>
  <w:style w:type="paragraph" w:customStyle="1" w:styleId="c10">
    <w:name w:val="c10"/>
    <w:basedOn w:val="a"/>
    <w:rsid w:val="009B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B460B-EF52-4A20-86E4-6BCD2B87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420</Words>
  <Characters>2399</Characters>
  <Application>Microsoft Office Word</Application>
  <DocSecurity>0</DocSecurity>
  <Lines>19</Lines>
  <Paragraphs>5</Paragraphs>
  <ScaleCrop>false</ScaleCrop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12</cp:revision>
  <dcterms:created xsi:type="dcterms:W3CDTF">2022-12-21T08:11:00Z</dcterms:created>
  <dcterms:modified xsi:type="dcterms:W3CDTF">2022-12-25T09:50:00Z</dcterms:modified>
</cp:coreProperties>
</file>